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CB4AA" w14:textId="6152228E" w:rsidR="004D09C1" w:rsidRDefault="004D09C1" w:rsidP="004D09C1">
      <w:pPr>
        <w:rPr>
          <w:sz w:val="24"/>
          <w:szCs w:val="24"/>
        </w:rPr>
      </w:pPr>
      <w:r w:rsidRPr="004D09C1">
        <w:rPr>
          <w:b/>
          <w:bCs/>
          <w:sz w:val="24"/>
          <w:szCs w:val="24"/>
        </w:rPr>
        <w:t>Game Night Basket:</w:t>
      </w:r>
      <w:r w:rsidRPr="004D09C1">
        <w:rPr>
          <w:sz w:val="24"/>
          <w:szCs w:val="24"/>
        </w:rPr>
        <w:t xml:space="preserve"> Snow Happy Puzzle, Sorry, popcorn, Trivia Pursuit Coasters, Candy Land, Uno, Phase 10, and Scramble Squares Frog Puzzle. </w:t>
      </w:r>
    </w:p>
    <w:p w14:paraId="2704816C" w14:textId="74CD05B5" w:rsidR="004D09C1" w:rsidRPr="004D09C1" w:rsidRDefault="004D09C1" w:rsidP="004D09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60DD06" wp14:editId="79469443">
            <wp:extent cx="4071315" cy="1914736"/>
            <wp:effectExtent l="0" t="0" r="5715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374" cy="19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9CDC" w14:textId="77777777" w:rsidR="004D09C1" w:rsidRDefault="004D09C1" w:rsidP="004D09C1">
      <w:pPr>
        <w:rPr>
          <w:b/>
          <w:bCs/>
          <w:sz w:val="24"/>
          <w:szCs w:val="24"/>
        </w:rPr>
      </w:pPr>
    </w:p>
    <w:p w14:paraId="363E61DC" w14:textId="3BE78C86" w:rsidR="004D09C1" w:rsidRPr="004D09C1" w:rsidRDefault="004D09C1" w:rsidP="004D09C1">
      <w:pPr>
        <w:rPr>
          <w:sz w:val="24"/>
          <w:szCs w:val="24"/>
        </w:rPr>
      </w:pPr>
      <w:r w:rsidRPr="004D09C1">
        <w:rPr>
          <w:b/>
          <w:bCs/>
          <w:sz w:val="24"/>
          <w:szCs w:val="24"/>
        </w:rPr>
        <w:t>Pamper Basket:</w:t>
      </w:r>
      <w:r w:rsidRPr="004D09C1">
        <w:rPr>
          <w:sz w:val="24"/>
          <w:szCs w:val="24"/>
        </w:rPr>
        <w:t xml:space="preserve"> Bottle of wine, various lotion/hand soap set, Dr. Teal's Relax and Relief gift set, wine opener, cosmetic bag, candle, bar of soap, hand masks, face masks, luffa, chocolates, and tea.  </w:t>
      </w:r>
    </w:p>
    <w:p w14:paraId="14E35D80" w14:textId="1AF89B49" w:rsidR="004D09C1" w:rsidRPr="004D09C1" w:rsidRDefault="004D09C1" w:rsidP="004D09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69F11F" wp14:editId="693DC11D">
            <wp:extent cx="3602567" cy="2009509"/>
            <wp:effectExtent l="0" t="0" r="0" b="0"/>
            <wp:docPr id="2" name="Picture 2" descr="A table with food and drink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able with food and drinks on i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51" cy="201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BE71" w14:textId="77777777" w:rsidR="004D09C1" w:rsidRDefault="004D09C1" w:rsidP="004D09C1">
      <w:pPr>
        <w:rPr>
          <w:b/>
          <w:bCs/>
          <w:sz w:val="24"/>
          <w:szCs w:val="24"/>
        </w:rPr>
      </w:pPr>
    </w:p>
    <w:p w14:paraId="7186BD1B" w14:textId="3165C05B" w:rsidR="004D09C1" w:rsidRDefault="004D09C1" w:rsidP="004D09C1">
      <w:pPr>
        <w:rPr>
          <w:sz w:val="24"/>
          <w:szCs w:val="24"/>
        </w:rPr>
      </w:pPr>
      <w:proofErr w:type="spellStart"/>
      <w:r w:rsidRPr="004D09C1">
        <w:rPr>
          <w:b/>
          <w:bCs/>
          <w:sz w:val="24"/>
          <w:szCs w:val="24"/>
        </w:rPr>
        <w:t>Grillin</w:t>
      </w:r>
      <w:proofErr w:type="spellEnd"/>
      <w:r>
        <w:rPr>
          <w:b/>
          <w:bCs/>
          <w:sz w:val="24"/>
          <w:szCs w:val="24"/>
        </w:rPr>
        <w:t>’</w:t>
      </w:r>
      <w:r w:rsidRPr="004D09C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</w:t>
      </w:r>
      <w:r w:rsidRPr="004D09C1">
        <w:rPr>
          <w:b/>
          <w:bCs/>
          <w:sz w:val="24"/>
          <w:szCs w:val="24"/>
        </w:rPr>
        <w:t>asket:</w:t>
      </w:r>
      <w:r w:rsidRPr="004D09C1">
        <w:rPr>
          <w:sz w:val="24"/>
          <w:szCs w:val="24"/>
        </w:rPr>
        <w:t xml:space="preserve"> </w:t>
      </w:r>
      <w:proofErr w:type="spellStart"/>
      <w:r w:rsidRPr="004D09C1">
        <w:rPr>
          <w:sz w:val="24"/>
          <w:szCs w:val="24"/>
        </w:rPr>
        <w:t>Parini</w:t>
      </w:r>
      <w:proofErr w:type="spellEnd"/>
      <w:r w:rsidRPr="004D09C1">
        <w:rPr>
          <w:sz w:val="24"/>
          <w:szCs w:val="24"/>
        </w:rPr>
        <w:t xml:space="preserve">- chicken roaster, reversible griddle, BBQ grilling basket, and cedar planks, whiskey stones, hand towel, and water bottle. </w:t>
      </w:r>
    </w:p>
    <w:p w14:paraId="27912B97" w14:textId="0CE39EB8" w:rsidR="004D09C1" w:rsidRPr="004D09C1" w:rsidRDefault="004D09C1" w:rsidP="004D09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4CBD42" wp14:editId="30B7B4FD">
            <wp:extent cx="3268133" cy="2451100"/>
            <wp:effectExtent l="0" t="0" r="8890" b="6350"/>
            <wp:docPr id="3" name="Picture 3" descr="A picture containing text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dish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862" cy="245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76B5" w14:textId="26A0B056" w:rsidR="004D09C1" w:rsidRDefault="004D09C1" w:rsidP="004D09C1">
      <w:pPr>
        <w:rPr>
          <w:sz w:val="24"/>
          <w:szCs w:val="24"/>
        </w:rPr>
      </w:pPr>
      <w:r w:rsidRPr="004D09C1">
        <w:rPr>
          <w:b/>
          <w:bCs/>
          <w:sz w:val="24"/>
          <w:szCs w:val="24"/>
        </w:rPr>
        <w:lastRenderedPageBreak/>
        <w:t>For the Kiddos Basket:</w:t>
      </w:r>
      <w:r w:rsidRPr="004D09C1">
        <w:rPr>
          <w:sz w:val="24"/>
          <w:szCs w:val="24"/>
        </w:rPr>
        <w:t xml:space="preserve"> Zebra stuffed animal, book, 3 reusable fruit pouches, elephant bookends, Go Fish card game, Rainbow Chalk set, Crayons, and Encanto Coloring Book.</w:t>
      </w:r>
    </w:p>
    <w:p w14:paraId="2E4009DE" w14:textId="1FD37482" w:rsidR="004D09C1" w:rsidRPr="004D09C1" w:rsidRDefault="004D09C1" w:rsidP="004D09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296AE8" wp14:editId="6C9C2FD5">
            <wp:extent cx="3556000" cy="2667000"/>
            <wp:effectExtent l="0" t="0" r="6350" b="0"/>
            <wp:docPr id="4" name="Picture 4" descr="A group of toys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toys on a tabl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199" cy="267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B38E" w14:textId="77777777" w:rsidR="004D09C1" w:rsidRPr="004D09C1" w:rsidRDefault="004D09C1" w:rsidP="004D09C1">
      <w:pPr>
        <w:rPr>
          <w:sz w:val="24"/>
          <w:szCs w:val="24"/>
        </w:rPr>
      </w:pPr>
    </w:p>
    <w:p w14:paraId="0E5C121A" w14:textId="7D999853" w:rsidR="004D09C1" w:rsidRDefault="004D09C1" w:rsidP="004D09C1">
      <w:pPr>
        <w:rPr>
          <w:sz w:val="24"/>
          <w:szCs w:val="24"/>
        </w:rPr>
      </w:pPr>
      <w:proofErr w:type="spellStart"/>
      <w:r w:rsidRPr="004D09C1">
        <w:rPr>
          <w:b/>
          <w:bCs/>
          <w:sz w:val="24"/>
          <w:szCs w:val="24"/>
        </w:rPr>
        <w:t>Cookin</w:t>
      </w:r>
      <w:proofErr w:type="spellEnd"/>
      <w:r>
        <w:rPr>
          <w:b/>
          <w:bCs/>
          <w:sz w:val="24"/>
          <w:szCs w:val="24"/>
        </w:rPr>
        <w:t>’</w:t>
      </w:r>
      <w:r w:rsidRPr="004D09C1">
        <w:rPr>
          <w:b/>
          <w:bCs/>
          <w:sz w:val="24"/>
          <w:szCs w:val="24"/>
        </w:rPr>
        <w:t xml:space="preserve"> in the Kitchen:</w:t>
      </w:r>
      <w:r w:rsidRPr="004D09C1">
        <w:rPr>
          <w:sz w:val="24"/>
          <w:szCs w:val="24"/>
        </w:rPr>
        <w:t xml:space="preserve"> </w:t>
      </w:r>
      <w:proofErr w:type="spellStart"/>
      <w:r w:rsidRPr="004D09C1">
        <w:rPr>
          <w:sz w:val="24"/>
          <w:szCs w:val="24"/>
        </w:rPr>
        <w:t>Parini</w:t>
      </w:r>
      <w:proofErr w:type="spellEnd"/>
      <w:r w:rsidRPr="004D09C1">
        <w:rPr>
          <w:sz w:val="24"/>
          <w:szCs w:val="24"/>
        </w:rPr>
        <w:t xml:space="preserve"> Sandwich Maker, Bamboo Cutting Boards set, Cheese knife set, apron, pot holders, oven mitts, Ello Reusable Bags, 3 pepper shaped bowls. </w:t>
      </w:r>
    </w:p>
    <w:p w14:paraId="08759421" w14:textId="6C251CB6" w:rsidR="004D09C1" w:rsidRPr="004D09C1" w:rsidRDefault="004D09C1" w:rsidP="004D09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CB7085" wp14:editId="7E0A1884">
            <wp:extent cx="3517900" cy="2638425"/>
            <wp:effectExtent l="0" t="0" r="6350" b="9525"/>
            <wp:docPr id="5" name="Picture 5" descr="A picture containing text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ras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856" cy="264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15CE" w14:textId="77777777" w:rsidR="004D09C1" w:rsidRPr="004D09C1" w:rsidRDefault="004D09C1" w:rsidP="004D09C1">
      <w:pPr>
        <w:rPr>
          <w:sz w:val="24"/>
          <w:szCs w:val="24"/>
        </w:rPr>
      </w:pPr>
    </w:p>
    <w:p w14:paraId="467AF5EA" w14:textId="77777777" w:rsidR="004D09C1" w:rsidRDefault="004D09C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8D77872" w14:textId="2280E918" w:rsidR="00A20FC0" w:rsidRDefault="004D09C1" w:rsidP="004D09C1">
      <w:pPr>
        <w:rPr>
          <w:sz w:val="24"/>
          <w:szCs w:val="24"/>
        </w:rPr>
      </w:pPr>
      <w:r w:rsidRPr="004D09C1">
        <w:rPr>
          <w:b/>
          <w:bCs/>
          <w:sz w:val="24"/>
          <w:szCs w:val="24"/>
        </w:rPr>
        <w:lastRenderedPageBreak/>
        <w:t xml:space="preserve">You </w:t>
      </w:r>
      <w:proofErr w:type="spellStart"/>
      <w:r w:rsidRPr="004D09C1">
        <w:rPr>
          <w:b/>
          <w:bCs/>
          <w:sz w:val="24"/>
          <w:szCs w:val="24"/>
        </w:rPr>
        <w:t>Betcha</w:t>
      </w:r>
      <w:proofErr w:type="spellEnd"/>
      <w:r w:rsidRPr="004D09C1">
        <w:rPr>
          <w:b/>
          <w:bCs/>
          <w:sz w:val="24"/>
          <w:szCs w:val="24"/>
        </w:rPr>
        <w:t xml:space="preserve"> Basket (all items from Minnesota BIPOC-owned businesses):</w:t>
      </w:r>
      <w:r w:rsidRPr="004D09C1">
        <w:rPr>
          <w:sz w:val="24"/>
          <w:szCs w:val="24"/>
        </w:rPr>
        <w:t xml:space="preserve"> Vikings </w:t>
      </w:r>
      <w:proofErr w:type="gramStart"/>
      <w:r w:rsidRPr="004D09C1">
        <w:rPr>
          <w:sz w:val="24"/>
          <w:szCs w:val="24"/>
        </w:rPr>
        <w:t>pot holders</w:t>
      </w:r>
      <w:proofErr w:type="gramEnd"/>
      <w:r w:rsidRPr="004D09C1">
        <w:rPr>
          <w:sz w:val="24"/>
          <w:szCs w:val="24"/>
        </w:rPr>
        <w:t xml:space="preserve">, </w:t>
      </w:r>
      <w:proofErr w:type="spellStart"/>
      <w:r w:rsidRPr="004D09C1">
        <w:rPr>
          <w:sz w:val="24"/>
          <w:szCs w:val="24"/>
        </w:rPr>
        <w:t>Mckenzie</w:t>
      </w:r>
      <w:proofErr w:type="spellEnd"/>
      <w:r w:rsidRPr="004D09C1">
        <w:rPr>
          <w:sz w:val="24"/>
          <w:szCs w:val="24"/>
        </w:rPr>
        <w:t xml:space="preserve"> Place Mild Pepper Jelly and wild rice from Bemidji MN, Stillwater olive oil, 2 Free </w:t>
      </w:r>
      <w:proofErr w:type="spellStart"/>
      <w:r w:rsidRPr="004D09C1">
        <w:rPr>
          <w:sz w:val="24"/>
          <w:szCs w:val="24"/>
        </w:rPr>
        <w:t>Free</w:t>
      </w:r>
      <w:proofErr w:type="spellEnd"/>
      <w:r w:rsidRPr="004D09C1">
        <w:rPr>
          <w:sz w:val="24"/>
          <w:szCs w:val="24"/>
        </w:rPr>
        <w:t xml:space="preserve"> Wine or Beer Sampling from Carlos Creek Winery, and a </w:t>
      </w:r>
      <w:proofErr w:type="spellStart"/>
      <w:r w:rsidRPr="004D09C1">
        <w:rPr>
          <w:sz w:val="24"/>
          <w:szCs w:val="24"/>
        </w:rPr>
        <w:t>Bipoc</w:t>
      </w:r>
      <w:proofErr w:type="spellEnd"/>
      <w:r w:rsidRPr="004D09C1">
        <w:rPr>
          <w:sz w:val="24"/>
          <w:szCs w:val="24"/>
        </w:rPr>
        <w:t xml:space="preserve"> Makers of MN box containing: Legendary Mr. B's BBQ Sauce, Hacienda San Jose Chocolate Bar, </w:t>
      </w:r>
      <w:proofErr w:type="spellStart"/>
      <w:r w:rsidRPr="004D09C1">
        <w:rPr>
          <w:sz w:val="24"/>
          <w:szCs w:val="24"/>
        </w:rPr>
        <w:t>ReMix</w:t>
      </w:r>
      <w:proofErr w:type="spellEnd"/>
      <w:r w:rsidRPr="004D09C1">
        <w:rPr>
          <w:sz w:val="24"/>
          <w:szCs w:val="24"/>
        </w:rPr>
        <w:t xml:space="preserve"> Popcorn and Delights, Zambezi Kitchen Smokey Savage Rub and Seasoning, Zambezi Biltong Moto </w:t>
      </w:r>
      <w:proofErr w:type="spellStart"/>
      <w:r w:rsidRPr="004D09C1">
        <w:rPr>
          <w:sz w:val="24"/>
          <w:szCs w:val="24"/>
        </w:rPr>
        <w:t>Moto</w:t>
      </w:r>
      <w:proofErr w:type="spellEnd"/>
      <w:r w:rsidRPr="004D09C1">
        <w:rPr>
          <w:sz w:val="24"/>
          <w:szCs w:val="24"/>
        </w:rPr>
        <w:t xml:space="preserve"> Dried Beef Snack, and K-Mama Korean Hot Sauce.  </w:t>
      </w:r>
    </w:p>
    <w:p w14:paraId="4A881903" w14:textId="0FC5CBD1" w:rsidR="004D09C1" w:rsidRDefault="004D09C1" w:rsidP="004D09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28C17B" wp14:editId="1AAAB8D1">
            <wp:extent cx="3369733" cy="2527300"/>
            <wp:effectExtent l="0" t="0" r="2540" b="6350"/>
            <wp:docPr id="6" name="Picture 6" descr="A picture containing text, indoor, items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indoor, items, cluttere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453" cy="25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189F" w14:textId="77777777" w:rsidR="00A96B37" w:rsidRDefault="00A96B37" w:rsidP="004D09C1">
      <w:pPr>
        <w:rPr>
          <w:sz w:val="24"/>
          <w:szCs w:val="24"/>
        </w:rPr>
      </w:pPr>
    </w:p>
    <w:p w14:paraId="2500D3C6" w14:textId="77777777" w:rsidR="00A96B37" w:rsidRDefault="00A96B37" w:rsidP="004D09C1">
      <w:pPr>
        <w:rPr>
          <w:sz w:val="24"/>
          <w:szCs w:val="24"/>
        </w:rPr>
      </w:pPr>
    </w:p>
    <w:p w14:paraId="5D9F6C11" w14:textId="66893302" w:rsidR="00A96B37" w:rsidRDefault="00A96B37" w:rsidP="004D09C1">
      <w:pPr>
        <w:rPr>
          <w:sz w:val="24"/>
          <w:szCs w:val="24"/>
        </w:rPr>
      </w:pPr>
      <w:r w:rsidRPr="002548B3">
        <w:rPr>
          <w:b/>
          <w:bCs/>
          <w:sz w:val="24"/>
          <w:szCs w:val="24"/>
        </w:rPr>
        <w:t>Undeniably Dairy (donated by Midwest Dairy):</w:t>
      </w:r>
      <w:r>
        <w:rPr>
          <w:sz w:val="24"/>
          <w:szCs w:val="24"/>
        </w:rPr>
        <w:t xml:space="preserve"> </w:t>
      </w:r>
      <w:r w:rsidR="002548B3">
        <w:rPr>
          <w:sz w:val="24"/>
          <w:szCs w:val="24"/>
        </w:rPr>
        <w:t>F</w:t>
      </w:r>
      <w:r w:rsidR="002548B3" w:rsidRPr="002548B3">
        <w:rPr>
          <w:sz w:val="24"/>
          <w:szCs w:val="24"/>
        </w:rPr>
        <w:t xml:space="preserve">eaturing a great combination of fun and useful </w:t>
      </w:r>
      <w:r w:rsidR="002548B3">
        <w:rPr>
          <w:sz w:val="24"/>
          <w:szCs w:val="24"/>
        </w:rPr>
        <w:t>k</w:t>
      </w:r>
      <w:r w:rsidR="002548B3" w:rsidRPr="002548B3">
        <w:rPr>
          <w:sz w:val="24"/>
          <w:szCs w:val="24"/>
        </w:rPr>
        <w:t>itchen tools and attire.</w:t>
      </w:r>
    </w:p>
    <w:p w14:paraId="413A284E" w14:textId="10CA7C16" w:rsidR="002548B3" w:rsidRDefault="002548B3" w:rsidP="004D09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07144F" wp14:editId="4B6067DA">
            <wp:extent cx="3539067" cy="2654300"/>
            <wp:effectExtent l="4128" t="0" r="8572" b="8573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9717" cy="266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C724" w14:textId="77777777" w:rsidR="002548B3" w:rsidRPr="004D09C1" w:rsidRDefault="002548B3" w:rsidP="004D09C1">
      <w:pPr>
        <w:rPr>
          <w:sz w:val="24"/>
          <w:szCs w:val="24"/>
        </w:rPr>
      </w:pPr>
    </w:p>
    <w:sectPr w:rsidR="002548B3" w:rsidRPr="004D09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9C1"/>
    <w:rsid w:val="002548B3"/>
    <w:rsid w:val="004D09C1"/>
    <w:rsid w:val="00A20FC0"/>
    <w:rsid w:val="00A9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81EE2"/>
  <w15:chartTrackingRefBased/>
  <w15:docId w15:val="{CD59D310-E3CF-4313-932A-704381D75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Sternberger</dc:creator>
  <cp:keywords/>
  <dc:description/>
  <cp:lastModifiedBy>Sara Sternberger</cp:lastModifiedBy>
  <cp:revision>3</cp:revision>
  <dcterms:created xsi:type="dcterms:W3CDTF">2023-03-13T20:14:00Z</dcterms:created>
  <dcterms:modified xsi:type="dcterms:W3CDTF">2023-03-16T18:53:00Z</dcterms:modified>
</cp:coreProperties>
</file>